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Topic: Openwind (Site Selection)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Friday, November 22, 2019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9:30 am– 4:00 pm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Minutes recorded by _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b w:val="1"/>
          <w:rtl w:val="0"/>
        </w:rPr>
        <w:t xml:space="preserve">______</w:t>
      </w:r>
      <w:r w:rsidDel="00000000" w:rsidR="00000000" w:rsidRPr="00000000">
        <w:rPr>
          <w:rtl w:val="0"/>
        </w:rPr>
        <w:t xml:space="preserve">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b w:val="1"/>
          <w:rtl w:val="0"/>
        </w:rPr>
        <w:t xml:space="preserve">Meeting called by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4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40"/>
        </w:tabs>
        <w:rPr>
          <w:b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Attendees:</w:t>
      </w:r>
      <w:r w:rsidDel="00000000" w:rsidR="00000000" w:rsidRPr="00000000">
        <w:rPr>
          <w:b w:val="1"/>
          <w:u w:val="single"/>
          <w:rtl w:val="0"/>
        </w:rPr>
        <w:t xml:space="preserve"> Rachel Watanabe, Toren Schurb (an hour late), and Jayne Sandoval </w:t>
      </w:r>
    </w:p>
    <w:p w:rsidR="00000000" w:rsidDel="00000000" w:rsidP="00000000" w:rsidRDefault="00000000" w:rsidRPr="00000000" w14:paraId="0000000D">
      <w:pPr>
        <w:tabs>
          <w:tab w:val="left" w:pos="1440"/>
        </w:tabs>
        <w:rPr/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Please bring:</w:t>
      </w:r>
      <w:r w:rsidDel="00000000" w:rsidR="00000000" w:rsidRPr="00000000">
        <w:rPr>
          <w:rtl w:val="0"/>
        </w:rPr>
        <w:tab/>
        <w:t xml:space="preserve">Laptops/device to access online team docs; Openwind with anything needed to set up runs within Openwind</w:t>
      </w:r>
    </w:p>
    <w:p w:rsidR="00000000" w:rsidDel="00000000" w:rsidP="00000000" w:rsidRDefault="00000000" w:rsidRPr="00000000" w14:paraId="0000000E">
      <w:pPr>
        <w:tabs>
          <w:tab w:val="left" w:pos="18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1.  Record of meeting.</w:t>
      </w:r>
    </w:p>
    <w:tbl>
      <w:tblPr>
        <w:tblStyle w:val="Table1"/>
        <w:tblW w:w="1035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2995"/>
        <w:gridCol w:w="6120"/>
        <w:gridCol w:w="1240"/>
        <w:tblGridChange w:id="0">
          <w:tblGrid>
            <w:gridCol w:w="2995"/>
            <w:gridCol w:w="6120"/>
            <w:gridCol w:w="1240"/>
          </w:tblGrid>
        </w:tblGridChange>
      </w:tblGrid>
      <w:tr>
        <w:trPr>
          <w:trHeight w:val="860" w:hRule="atLeast"/>
        </w:trPr>
        <w:tc>
          <w:tcPr/>
          <w:p w:rsidR="00000000" w:rsidDel="00000000" w:rsidP="00000000" w:rsidRDefault="00000000" w:rsidRPr="00000000" w14:paraId="00000010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9:30 am to end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Openwind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Discussion led by Rachel Watanabe 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Rachel: ran calcs. for Kit Carson within Openwind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Jayne: ran calcs. for Prowers within Openwind; While Openwind was running calcs. worked on BOM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Toren: re-ran calcs for Yuma within Openwind, helped Jayne with setup for Prowers because she was struggling to get her calcs to run for Prowers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EGR Internet Cafe</w:t>
            </w:r>
          </w:p>
        </w:tc>
      </w:tr>
    </w:tbl>
    <w:p w:rsidR="00000000" w:rsidDel="00000000" w:rsidP="00000000" w:rsidRDefault="00000000" w:rsidRPr="00000000" w14:paraId="00000017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2.  Tasks Assigned.</w:t>
      </w:r>
    </w:p>
    <w:tbl>
      <w:tblPr>
        <w:tblStyle w:val="Table2"/>
        <w:tblW w:w="1028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5965"/>
        <w:gridCol w:w="1620"/>
        <w:gridCol w:w="1440"/>
        <w:gridCol w:w="1260"/>
        <w:tblGridChange w:id="0">
          <w:tblGrid>
            <w:gridCol w:w="5965"/>
            <w:gridCol w:w="1620"/>
            <w:gridCol w:w="1440"/>
            <w:gridCol w:w="1260"/>
          </w:tblGrid>
        </w:tblGridChange>
      </w:tblGrid>
      <w:tr>
        <w:trPr>
          <w:trHeight w:val="420" w:hRule="atLeast"/>
        </w:trPr>
        <w:tc>
          <w:tcPr/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 Assigned 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Complete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Gather data in Openwind for top 3 sites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Orignal: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10/30/19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11/20/19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11/15/19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Select a final site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Orignal: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10/30/19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11/27/19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11/22/19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Final Report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11/15/19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11/15/19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BOM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11/22/19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11/22/19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Report for BOM and “CAD”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11/22/19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11/22/19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Select a few turbines to run with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1/1/20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Next formal meeting:  12/4/19, EGR MEP Roome, at 5:30 pm.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</w:t>
      </w:r>
    </w:p>
    <w:sectPr>
      <w:footerReference r:id="rId7" w:type="default"/>
      <w:pgSz w:h="15840" w:w="12240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  <w:qFormat w:val="1"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 w:val="1"/>
    <w:rsid w:val="00215FB1"/>
    <w:pPr>
      <w:keepNext w:val="1"/>
      <w:spacing w:after="60" w:before="240"/>
      <w:outlineLvl w:val="0"/>
    </w:pPr>
    <w:rPr>
      <w:rFonts w:ascii="Arial Black" w:cs="Arial" w:hAnsi="Arial Black"/>
      <w:b w:val="1"/>
      <w:bCs w:val="1"/>
      <w:kern w:val="32"/>
      <w:sz w:val="28"/>
      <w:szCs w:val="32"/>
    </w:rPr>
  </w:style>
  <w:style w:type="paragraph" w:styleId="Heading2">
    <w:name w:val="heading 2"/>
    <w:basedOn w:val="Normal"/>
    <w:next w:val="Normal"/>
    <w:qFormat w:val="1"/>
    <w:rsid w:val="00E7243F"/>
    <w:pPr>
      <w:outlineLvl w:val="1"/>
    </w:pPr>
    <w:rPr>
      <w:b w:val="1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ocation" w:customStyle="1">
    <w:name w:val="Location"/>
    <w:basedOn w:val="Normal"/>
    <w:rsid w:val="00E7243F"/>
    <w:pPr>
      <w:jc w:val="right"/>
    </w:pPr>
  </w:style>
  <w:style w:type="paragraph" w:styleId="Bold10pt" w:customStyle="1">
    <w:name w:val="Bold 10 pt."/>
    <w:basedOn w:val="Normal"/>
    <w:link w:val="Bold10ptChar"/>
    <w:rsid w:val="00D268A5"/>
    <w:pPr>
      <w:tabs>
        <w:tab w:val="left" w:pos="1620"/>
      </w:tabs>
    </w:pPr>
    <w:rPr>
      <w:b w:val="1"/>
    </w:rPr>
  </w:style>
  <w:style w:type="character" w:styleId="Bold10ptChar" w:customStyle="1">
    <w:name w:val="Bold 10 pt. Char"/>
    <w:link w:val="Bold10pt"/>
    <w:rsid w:val="00D268A5"/>
    <w:rPr>
      <w:rFonts w:ascii="Tahoma" w:hAnsi="Tahoma"/>
      <w:b w:val="1"/>
      <w:szCs w:val="24"/>
      <w:lang w:bidi="ar-SA" w:eastAsia="en-US" w:val="en-US"/>
    </w:rPr>
  </w:style>
  <w:style w:type="paragraph" w:styleId="Title">
    <w:name w:val="Title"/>
    <w:basedOn w:val="Normal"/>
    <w:qFormat w:val="1"/>
    <w:rsid w:val="00E7243F"/>
    <w:pPr>
      <w:jc w:val="right"/>
    </w:pPr>
    <w:rPr>
      <w:rFonts w:ascii="Arial Black" w:cs="Arial" w:hAnsi="Arial Black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 w:val="1"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6B0D56"/>
    <w:pPr>
      <w:ind w:left="720"/>
      <w:contextualSpacing w:val="1"/>
    </w:pPr>
  </w:style>
  <w:style w:type="paragraph" w:styleId="Caption">
    <w:name w:val="caption"/>
    <w:basedOn w:val="Normal"/>
    <w:next w:val="Normal"/>
    <w:unhideWhenUsed w:val="1"/>
    <w:qFormat w:val="1"/>
    <w:rsid w:val="00000B65"/>
    <w:pPr>
      <w:spacing w:after="200"/>
    </w:pPr>
    <w:rPr>
      <w:b w:val="1"/>
      <w:bCs w:val="1"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GVHL6ZrBoLzTdUYpCk8h+9/jNQ==">AMUW2mWxwuCsf9GHYi20AwY4LN+KEwPX3djF+f1MHMBilUpWtTlEKrvSw3K8HawUDlrlB2Q41NplWKTV8NGxCto02ZhdrEtzDdfQ4DEshMeLL+EJwVyntcGsnxF+VjowRBzJCN1vzWIh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B5A568A60B44BA6448CE15715F3A9" ma:contentTypeVersion="10" ma:contentTypeDescription="Create a new document." ma:contentTypeScope="" ma:versionID="1b25b39450b1bb73134ec5a1ceaf20f6">
  <xsd:schema xmlns:xsd="http://www.w3.org/2001/XMLSchema" xmlns:xs="http://www.w3.org/2001/XMLSchema" xmlns:p="http://schemas.microsoft.com/office/2006/metadata/properties" xmlns:ns2="0c4f7b7a-ebcf-411e-a3a0-fd5d01eca54d" targetNamespace="http://schemas.microsoft.com/office/2006/metadata/properties" ma:root="true" ma:fieldsID="4a250216642842916c6d6c8b7a1db31b" ns2:_="">
    <xsd:import namespace="0c4f7b7a-ebcf-411e-a3a0-fd5d01eca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f7b7a-ebcf-411e-a3a0-fd5d01eca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2A3312E5-1D3B-4698-B1AD-F6FE22FBCDC3}"/>
</file>

<file path=customXML/itemProps3.xml><?xml version="1.0" encoding="utf-8"?>
<ds:datastoreItem xmlns:ds="http://schemas.openxmlformats.org/officeDocument/2006/customXml" ds:itemID="{1B321392-8C11-490B-A674-D95BBB83F965}"/>
</file>

<file path=customXML/itemProps4.xml><?xml version="1.0" encoding="utf-8"?>
<ds:datastoreItem xmlns:ds="http://schemas.openxmlformats.org/officeDocument/2006/customXml" ds:itemID="{3450271A-DC62-4B72-B563-7CAC6DDEE58D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Walker</dc:creator>
  <dcterms:created xsi:type="dcterms:W3CDTF">2019-01-22T15:51:00Z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0x01010001BB5A568A60B44BA6448CE15715F3A9</vt:lpwstr>
  </property>
</Properties>
</file>